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957" w:rsidRDefault="001C0957" w:rsidP="001C0957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 xml:space="preserve">РБК — 30 лет! </w:t>
      </w:r>
      <w:r>
        <w:rPr>
          <w:rFonts w:ascii="Apple Color Emoji" w:hAnsi="Apple Color Emoji" w:cs="Apple Color Emoji"/>
          <w:color w:val="858796"/>
        </w:rPr>
        <w:t>🥳</w:t>
      </w:r>
      <w:r>
        <w:rPr>
          <w:rFonts w:ascii="Nunito" w:hAnsi="Nunito"/>
          <w:color w:val="858796"/>
        </w:rPr>
        <w:t> </w:t>
      </w:r>
    </w:p>
    <w:p w:rsidR="001C0957" w:rsidRDefault="001C0957" w:rsidP="001C0957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За последние три десятка лет мир круто изменился. Люди ездят на беспилотных электромобилях, расплачиваются по QR-коду, ежедневно пользуются технологиями искусственного интеллекта, летают в космос как туристы, работают удаленно, осваивают новые профессии на онлайн-курсах и обсуждают меры по сокращению выбросов углекислого газа. </w:t>
      </w:r>
    </w:p>
    <w:p w:rsidR="001C0957" w:rsidRDefault="001C0957" w:rsidP="001C0957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Что нас ждет в будущем, что мы будем есть, где работать, как учиться, на чем ездить, чем платить, что будет с глобальным потеплением, искусственным интеллектом и освоением космоса — в честь своего юбилея</w:t>
      </w:r>
      <w:r>
        <w:rPr>
          <w:rStyle w:val="apple-converted-space"/>
          <w:rFonts w:ascii="Nunito" w:hAnsi="Nunito"/>
          <w:color w:val="858796"/>
        </w:rPr>
        <w:t> </w:t>
      </w:r>
      <w:r>
        <w:rPr>
          <w:rFonts w:ascii="Nunito" w:hAnsi="Nunito"/>
          <w:b/>
          <w:bCs/>
          <w:color w:val="858796"/>
        </w:rPr>
        <w:t>РБК запустил проект</w:t>
      </w:r>
      <w:r>
        <w:rPr>
          <w:rFonts w:ascii="Nunito" w:hAnsi="Nunito"/>
          <w:color w:val="858796"/>
        </w:rPr>
        <w:t>, где вместе с экспертами попытался представить,</w:t>
      </w:r>
      <w:r>
        <w:rPr>
          <w:rStyle w:val="apple-converted-space"/>
          <w:rFonts w:ascii="Nunito" w:hAnsi="Nunito"/>
          <w:color w:val="858796"/>
        </w:rPr>
        <w:t> </w:t>
      </w:r>
      <w:r>
        <w:rPr>
          <w:rFonts w:ascii="Nunito" w:hAnsi="Nunito"/>
          <w:b/>
          <w:bCs/>
          <w:color w:val="858796"/>
        </w:rPr>
        <w:t>в каком мире может жить человечество через 30 лет.</w:t>
      </w:r>
      <w:r>
        <w:rPr>
          <w:rFonts w:ascii="Nunito" w:hAnsi="Nunito"/>
          <w:color w:val="858796"/>
        </w:rPr>
        <w:t> </w:t>
      </w:r>
    </w:p>
    <w:p w:rsidR="001C0957" w:rsidRDefault="001C0957" w:rsidP="001C0957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Но поскольку будущее непредсказуемо, проект не дает уверенных ответов о том, что нас точно ждет. Но вместо этого предлагает разные сценарии развития событий.</w:t>
      </w:r>
      <w:r>
        <w:rPr>
          <w:rStyle w:val="apple-converted-space"/>
          <w:rFonts w:ascii="Nunito" w:hAnsi="Nunito"/>
          <w:color w:val="858796"/>
        </w:rPr>
        <w:t> </w:t>
      </w:r>
      <w:r>
        <w:rPr>
          <w:rFonts w:ascii="Nunito" w:hAnsi="Nunito"/>
          <w:b/>
          <w:bCs/>
          <w:color w:val="858796"/>
        </w:rPr>
        <w:t>О нашем возможном будущем читайте на</w:t>
      </w:r>
      <w:r>
        <w:rPr>
          <w:rStyle w:val="apple-converted-space"/>
          <w:rFonts w:ascii="Nunito" w:hAnsi="Nunito"/>
          <w:b/>
          <w:bCs/>
          <w:color w:val="858796"/>
        </w:rPr>
        <w:t> </w:t>
      </w:r>
      <w:hyperlink r:id="rId4" w:tgtFrame="_blank" w:history="1">
        <w:r>
          <w:rPr>
            <w:rStyle w:val="a4"/>
            <w:rFonts w:ascii="Nunito" w:hAnsi="Nunito"/>
            <w:b/>
            <w:bCs/>
            <w:color w:val="4E73DF"/>
          </w:rPr>
          <w:t>сайте проекта</w:t>
        </w:r>
      </w:hyperlink>
      <w:r>
        <w:rPr>
          <w:rFonts w:ascii="Nunito" w:hAnsi="Nunito"/>
          <w:b/>
          <w:bCs/>
          <w:color w:val="858796"/>
        </w:rPr>
        <w:t>!</w:t>
      </w:r>
    </w:p>
    <w:p w:rsidR="00970E58" w:rsidRDefault="00970E58"/>
    <w:sectPr w:rsidR="0097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57"/>
    <w:rsid w:val="001C0957"/>
    <w:rsid w:val="001D5D61"/>
    <w:rsid w:val="004A6F1B"/>
    <w:rsid w:val="00970E58"/>
    <w:rsid w:val="00C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7AD376-CDE4-244A-B13C-AFAADDBE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9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1C0957"/>
  </w:style>
  <w:style w:type="character" w:styleId="a4">
    <w:name w:val="Hyperlink"/>
    <w:basedOn w:val="a0"/>
    <w:uiPriority w:val="99"/>
    <w:semiHidden/>
    <w:unhideWhenUsed/>
    <w:rsid w:val="001C0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bc.ru/story/64b7be629a794777d22adfa9?utm_source=ss_tg_trends&amp;utm_medium=trends&amp;utm_campaign=ss_tg_tre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Елена</dc:creator>
  <cp:keywords/>
  <dc:description/>
  <cp:lastModifiedBy>Савельева Елена</cp:lastModifiedBy>
  <cp:revision>1</cp:revision>
  <dcterms:created xsi:type="dcterms:W3CDTF">2023-09-06T13:03:00Z</dcterms:created>
  <dcterms:modified xsi:type="dcterms:W3CDTF">2023-09-06T13:03:00Z</dcterms:modified>
</cp:coreProperties>
</file>